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D7D" w:rsidRPr="00C30ACF" w:rsidRDefault="00BC3D7D" w:rsidP="00C30ACF">
      <w:pPr>
        <w:spacing w:line="240" w:lineRule="auto"/>
        <w:jc w:val="center"/>
        <w:rPr>
          <w:sz w:val="36"/>
        </w:rPr>
      </w:pPr>
      <w:r w:rsidRPr="00BC3D7D">
        <w:rPr>
          <w:sz w:val="36"/>
        </w:rPr>
        <w:t>Cups and Counters Activity -- Review of Solving Equations</w:t>
      </w:r>
    </w:p>
    <w:p w:rsidR="00BC3D7D" w:rsidRPr="00BC3D7D" w:rsidRDefault="00BC3D7D" w:rsidP="00BC3D7D">
      <w:pPr>
        <w:spacing w:line="240" w:lineRule="auto"/>
        <w:rPr>
          <w:rFonts w:ascii="Times New Roman" w:hAnsi="Times New Roman" w:cs="Times New Roman"/>
          <w:sz w:val="24"/>
          <w:szCs w:val="24"/>
        </w:rPr>
      </w:pPr>
      <w:r w:rsidRPr="00BC3D7D">
        <w:rPr>
          <w:rFonts w:ascii="Times New Roman" w:hAnsi="Times New Roman" w:cs="Times New Roman"/>
          <w:sz w:val="24"/>
          <w:szCs w:val="24"/>
        </w:rPr>
        <w:t>Materials:</w:t>
      </w:r>
    </w:p>
    <w:p w:rsidR="00BC3D7D" w:rsidRPr="00BC3D7D" w:rsidRDefault="00BC3D7D" w:rsidP="00BC3D7D">
      <w:pPr>
        <w:pStyle w:val="ListParagraph"/>
        <w:numPr>
          <w:ilvl w:val="0"/>
          <w:numId w:val="1"/>
        </w:numPr>
        <w:spacing w:line="240" w:lineRule="auto"/>
        <w:rPr>
          <w:rFonts w:ascii="Times New Roman" w:hAnsi="Times New Roman" w:cs="Times New Roman"/>
          <w:sz w:val="24"/>
          <w:szCs w:val="24"/>
        </w:rPr>
      </w:pPr>
      <w:r w:rsidRPr="00BC3D7D">
        <w:rPr>
          <w:rFonts w:ascii="Times New Roman" w:hAnsi="Times New Roman" w:cs="Times New Roman"/>
          <w:sz w:val="24"/>
          <w:szCs w:val="24"/>
        </w:rPr>
        <w:t>Counters or cubes</w:t>
      </w:r>
      <w:proofErr w:type="gramStart"/>
      <w:r w:rsidRPr="00BC3D7D">
        <w:rPr>
          <w:rFonts w:ascii="Times New Roman" w:hAnsi="Times New Roman" w:cs="Times New Roman"/>
          <w:sz w:val="24"/>
          <w:szCs w:val="24"/>
        </w:rPr>
        <w:t>..</w:t>
      </w:r>
      <w:proofErr w:type="gramEnd"/>
      <w:r w:rsidRPr="00BC3D7D">
        <w:rPr>
          <w:rFonts w:ascii="Times New Roman" w:hAnsi="Times New Roman" w:cs="Times New Roman"/>
          <w:sz w:val="24"/>
          <w:szCs w:val="24"/>
        </w:rPr>
        <w:t>anything that can be used in place of a number</w:t>
      </w:r>
    </w:p>
    <w:p w:rsidR="00BC3D7D" w:rsidRPr="00BC3D7D" w:rsidRDefault="00BC3D7D" w:rsidP="00BC3D7D">
      <w:pPr>
        <w:pStyle w:val="ListParagraph"/>
        <w:numPr>
          <w:ilvl w:val="0"/>
          <w:numId w:val="1"/>
        </w:numPr>
        <w:spacing w:line="240" w:lineRule="auto"/>
        <w:rPr>
          <w:rFonts w:ascii="Times New Roman" w:hAnsi="Times New Roman" w:cs="Times New Roman"/>
          <w:sz w:val="24"/>
          <w:szCs w:val="24"/>
        </w:rPr>
      </w:pPr>
      <w:r w:rsidRPr="00BC3D7D">
        <w:rPr>
          <w:rFonts w:ascii="Times New Roman" w:hAnsi="Times New Roman" w:cs="Times New Roman"/>
          <w:sz w:val="24"/>
          <w:szCs w:val="24"/>
        </w:rPr>
        <w:t>Dixie Cups</w:t>
      </w:r>
    </w:p>
    <w:p w:rsidR="00BC3D7D" w:rsidRPr="00C30ACF" w:rsidRDefault="00BC3D7D" w:rsidP="00BC3D7D">
      <w:pPr>
        <w:pStyle w:val="ListParagraph"/>
        <w:numPr>
          <w:ilvl w:val="0"/>
          <w:numId w:val="1"/>
        </w:numPr>
        <w:spacing w:line="240" w:lineRule="auto"/>
        <w:rPr>
          <w:rFonts w:ascii="Times New Roman" w:hAnsi="Times New Roman" w:cs="Times New Roman"/>
          <w:sz w:val="24"/>
          <w:szCs w:val="24"/>
        </w:rPr>
      </w:pPr>
      <w:r w:rsidRPr="00BC3D7D">
        <w:rPr>
          <w:rFonts w:ascii="Times New Roman" w:hAnsi="Times New Roman" w:cs="Times New Roman"/>
          <w:sz w:val="24"/>
          <w:szCs w:val="24"/>
        </w:rPr>
        <w:t>Handout</w:t>
      </w:r>
      <w:r w:rsidR="00D740B0">
        <w:rPr>
          <w:rFonts w:ascii="Times New Roman" w:hAnsi="Times New Roman" w:cs="Times New Roman"/>
          <w:sz w:val="24"/>
          <w:szCs w:val="24"/>
        </w:rPr>
        <w:t xml:space="preserve"> (2)</w:t>
      </w:r>
    </w:p>
    <w:p w:rsidR="00BC3D7D" w:rsidRDefault="00BC3D7D" w:rsidP="00C30ACF">
      <w:pPr>
        <w:spacing w:line="240" w:lineRule="auto"/>
        <w:rPr>
          <w:rFonts w:ascii="Times New Roman" w:hAnsi="Times New Roman" w:cs="Times New Roman"/>
          <w:sz w:val="24"/>
          <w:szCs w:val="24"/>
        </w:rPr>
      </w:pPr>
      <w:r w:rsidRPr="00BC3D7D">
        <w:rPr>
          <w:rFonts w:ascii="Times New Roman" w:hAnsi="Times New Roman" w:cs="Times New Roman"/>
          <w:sz w:val="24"/>
          <w:szCs w:val="24"/>
        </w:rPr>
        <w:t xml:space="preserve">Students will use counters and Dixie </w:t>
      </w:r>
      <w:r>
        <w:rPr>
          <w:rFonts w:ascii="Times New Roman" w:hAnsi="Times New Roman" w:cs="Times New Roman"/>
          <w:sz w:val="24"/>
          <w:szCs w:val="24"/>
        </w:rPr>
        <w:t xml:space="preserve">cups as </w:t>
      </w:r>
      <w:proofErr w:type="spellStart"/>
      <w:r w:rsidRPr="00BC3D7D">
        <w:rPr>
          <w:rFonts w:ascii="Times New Roman" w:hAnsi="Times New Roman" w:cs="Times New Roman"/>
          <w:sz w:val="24"/>
          <w:szCs w:val="24"/>
        </w:rPr>
        <w:t>manipulatives</w:t>
      </w:r>
      <w:proofErr w:type="spellEnd"/>
      <w:r w:rsidRPr="00BC3D7D">
        <w:rPr>
          <w:rFonts w:ascii="Times New Roman" w:hAnsi="Times New Roman" w:cs="Times New Roman"/>
          <w:sz w:val="24"/>
          <w:szCs w:val="24"/>
        </w:rPr>
        <w:t xml:space="preserve"> to solve equations.</w:t>
      </w:r>
      <w:r>
        <w:rPr>
          <w:rFonts w:ascii="Times New Roman" w:hAnsi="Times New Roman" w:cs="Times New Roman"/>
          <w:sz w:val="24"/>
          <w:szCs w:val="24"/>
        </w:rPr>
        <w:t xml:space="preserve">  This is a lesson for the student to remember how to deal with variables.  Once the student has shown success with this activity, then they may choose to not use the cups and counters.</w:t>
      </w:r>
    </w:p>
    <w:p w:rsidR="00BC3D7D" w:rsidRPr="00C30ACF" w:rsidRDefault="00BC3D7D" w:rsidP="00C30ACF">
      <w:pPr>
        <w:pStyle w:val="ListParagraph"/>
        <w:numPr>
          <w:ilvl w:val="0"/>
          <w:numId w:val="2"/>
        </w:numPr>
        <w:spacing w:line="240" w:lineRule="auto"/>
        <w:rPr>
          <w:rFonts w:ascii="Times New Roman" w:hAnsi="Times New Roman" w:cs="Times New Roman"/>
          <w:sz w:val="24"/>
          <w:szCs w:val="24"/>
        </w:rPr>
      </w:pPr>
      <w:r w:rsidRPr="00C30ACF">
        <w:rPr>
          <w:rFonts w:ascii="Times New Roman" w:hAnsi="Times New Roman" w:cs="Times New Roman"/>
          <w:sz w:val="24"/>
          <w:szCs w:val="24"/>
        </w:rPr>
        <w:t xml:space="preserve">The goal is for the students to use </w:t>
      </w:r>
      <w:proofErr w:type="spellStart"/>
      <w:r w:rsidRPr="00C30ACF">
        <w:rPr>
          <w:rFonts w:ascii="Times New Roman" w:hAnsi="Times New Roman" w:cs="Times New Roman"/>
          <w:sz w:val="24"/>
          <w:szCs w:val="24"/>
        </w:rPr>
        <w:t>manipulatives</w:t>
      </w:r>
      <w:proofErr w:type="spellEnd"/>
      <w:r w:rsidRPr="00C30ACF">
        <w:rPr>
          <w:rFonts w:ascii="Times New Roman" w:hAnsi="Times New Roman" w:cs="Times New Roman"/>
          <w:sz w:val="24"/>
          <w:szCs w:val="24"/>
        </w:rPr>
        <w:t xml:space="preserve"> to symbolize variables and constants.</w:t>
      </w:r>
    </w:p>
    <w:p w:rsidR="00C30ACF" w:rsidRPr="00C30ACF" w:rsidRDefault="00BC3D7D" w:rsidP="00C30ACF">
      <w:pPr>
        <w:pStyle w:val="ListParagraph"/>
        <w:numPr>
          <w:ilvl w:val="0"/>
          <w:numId w:val="2"/>
        </w:numPr>
        <w:spacing w:line="240" w:lineRule="auto"/>
        <w:rPr>
          <w:rFonts w:ascii="Times New Roman" w:hAnsi="Times New Roman" w:cs="Times New Roman"/>
          <w:sz w:val="24"/>
          <w:szCs w:val="24"/>
        </w:rPr>
      </w:pPr>
      <w:r w:rsidRPr="00C30ACF">
        <w:rPr>
          <w:rFonts w:ascii="Times New Roman" w:hAnsi="Times New Roman" w:cs="Times New Roman"/>
          <w:sz w:val="24"/>
          <w:szCs w:val="24"/>
        </w:rPr>
        <w:t>Be careful when selecting examples for this activity.</w:t>
      </w:r>
      <w:r w:rsidR="00C30ACF" w:rsidRPr="00C30ACF">
        <w:rPr>
          <w:rFonts w:ascii="Times New Roman" w:hAnsi="Times New Roman" w:cs="Times New Roman"/>
          <w:sz w:val="24"/>
          <w:szCs w:val="24"/>
        </w:rPr>
        <w:t xml:space="preserve">  Use a bar to symbolize the equal sign.</w:t>
      </w:r>
    </w:p>
    <w:p w:rsidR="00C30ACF" w:rsidRDefault="00C30ACF" w:rsidP="00C30ACF">
      <w:pPr>
        <w:spacing w:line="240" w:lineRule="auto"/>
        <w:rPr>
          <w:rFonts w:ascii="Times New Roman" w:hAnsi="Times New Roman" w:cs="Times New Roman"/>
          <w:sz w:val="24"/>
          <w:szCs w:val="24"/>
        </w:rPr>
      </w:pPr>
      <w:r>
        <w:rPr>
          <w:rFonts w:ascii="Times New Roman" w:hAnsi="Times New Roman" w:cs="Times New Roman"/>
          <w:sz w:val="24"/>
          <w:szCs w:val="24"/>
        </w:rPr>
        <w:t>Be sure to review zero pairs…..if you +1 and -1 to the same side and do the same for the other side of the equal sign, you have changed nothing.</w:t>
      </w:r>
    </w:p>
    <w:p w:rsidR="00C30ACF" w:rsidRDefault="00C30ACF" w:rsidP="00C30ACF">
      <w:pPr>
        <w:pStyle w:val="ListParagraph"/>
        <w:numPr>
          <w:ilvl w:val="0"/>
          <w:numId w:val="3"/>
        </w:numPr>
        <w:spacing w:line="240" w:lineRule="auto"/>
        <w:rPr>
          <w:rFonts w:ascii="Times New Roman" w:hAnsi="Times New Roman" w:cs="Times New Roman"/>
          <w:sz w:val="24"/>
          <w:szCs w:val="24"/>
        </w:rPr>
      </w:pPr>
      <w:r w:rsidRPr="00C30ACF">
        <w:rPr>
          <w:rFonts w:ascii="Times New Roman" w:hAnsi="Times New Roman" w:cs="Times New Roman"/>
          <w:sz w:val="24"/>
          <w:szCs w:val="24"/>
        </w:rPr>
        <w:t>For a negative variable, turn the cup upside down to visualize a negative variable.</w:t>
      </w:r>
    </w:p>
    <w:p w:rsidR="00C30ACF" w:rsidRDefault="00C30ACF" w:rsidP="00C30ACF">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You want students to be able to solve and use the handout.</w:t>
      </w:r>
    </w:p>
    <w:p w:rsidR="00C30ACF" w:rsidRPr="00C30ACF" w:rsidRDefault="00C30ACF" w:rsidP="00BC3D7D">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Students must fill in the pictorial, written description and symbolic columns.</w:t>
      </w:r>
    </w:p>
    <w:p w:rsidR="00D740B0" w:rsidRDefault="00D740B0" w:rsidP="00BC3D7D">
      <w:pPr>
        <w:spacing w:line="240" w:lineRule="auto"/>
        <w:rPr>
          <w:rFonts w:ascii="Times New Roman" w:hAnsi="Times New Roman" w:cs="Times New Roman"/>
          <w:sz w:val="24"/>
          <w:szCs w:val="24"/>
        </w:rPr>
      </w:pPr>
    </w:p>
    <w:p w:rsidR="00BC3D7D" w:rsidRDefault="00C30ACF" w:rsidP="00BC3D7D">
      <w:pPr>
        <w:spacing w:line="240" w:lineRule="auto"/>
        <w:rPr>
          <w:rFonts w:ascii="Times New Roman" w:hAnsi="Times New Roman" w:cs="Times New Roman"/>
          <w:sz w:val="24"/>
          <w:szCs w:val="24"/>
        </w:rPr>
      </w:pPr>
      <w:r>
        <w:rPr>
          <w:rFonts w:ascii="Times New Roman" w:hAnsi="Times New Roman" w:cs="Times New Roman"/>
          <w:sz w:val="24"/>
          <w:szCs w:val="24"/>
        </w:rPr>
        <w:t>E</w:t>
      </w:r>
      <w:r w:rsidR="00BC3D7D">
        <w:rPr>
          <w:rFonts w:ascii="Times New Roman" w:hAnsi="Times New Roman" w:cs="Times New Roman"/>
          <w:sz w:val="24"/>
          <w:szCs w:val="24"/>
        </w:rPr>
        <w:t>xample</w:t>
      </w:r>
      <w:r>
        <w:rPr>
          <w:rFonts w:ascii="Times New Roman" w:hAnsi="Times New Roman" w:cs="Times New Roman"/>
          <w:sz w:val="24"/>
          <w:szCs w:val="24"/>
        </w:rPr>
        <w:t xml:space="preserve"> #1</w:t>
      </w:r>
      <w:r w:rsidR="00BC3D7D">
        <w:rPr>
          <w:rFonts w:ascii="Times New Roman" w:hAnsi="Times New Roman" w:cs="Times New Roman"/>
          <w:sz w:val="24"/>
          <w:szCs w:val="24"/>
        </w:rPr>
        <w:t xml:space="preserve">: </w:t>
      </w:r>
    </w:p>
    <w:p w:rsidR="00BC3D7D" w:rsidRDefault="00BC3D7D" w:rsidP="00BC3D7D">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BC3D7D">
        <w:rPr>
          <w:rFonts w:ascii="Times New Roman" w:hAnsi="Times New Roman" w:cs="Times New Roman"/>
          <w:position w:val="-6"/>
          <w:sz w:val="24"/>
          <w:szCs w:val="24"/>
        </w:rPr>
        <w:object w:dxaOrig="130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6.3pt;height:24.9pt" o:ole="">
            <v:imagedata r:id="rId5" o:title=""/>
          </v:shape>
          <o:OLEObject Type="Embed" ProgID="Equation.DSMT4" ShapeID="_x0000_i1025" DrawAspect="Content" ObjectID="_1307548619" r:id="rId6"/>
        </w:object>
      </w:r>
    </w:p>
    <w:p w:rsidR="00BC3D7D" w:rsidRDefault="00BC3D7D" w:rsidP="00BC3D7D">
      <w:pPr>
        <w:spacing w:line="240" w:lineRule="auto"/>
        <w:rPr>
          <w:rFonts w:ascii="Times New Roman" w:hAnsi="Times New Roman" w:cs="Times New Roman"/>
          <w:sz w:val="24"/>
          <w:szCs w:val="24"/>
        </w:rPr>
      </w:pPr>
      <w:r>
        <w:rPr>
          <w:rFonts w:ascii="Times New Roman" w:hAnsi="Times New Roman" w:cs="Times New Roman"/>
          <w:sz w:val="24"/>
          <w:szCs w:val="24"/>
        </w:rPr>
        <w:t xml:space="preserve">Can </w:t>
      </w:r>
      <w:r w:rsidR="00C30ACF">
        <w:rPr>
          <w:rFonts w:ascii="Times New Roman" w:hAnsi="Times New Roman" w:cs="Times New Roman"/>
          <w:sz w:val="24"/>
          <w:szCs w:val="24"/>
        </w:rPr>
        <w:t>be</w:t>
      </w:r>
      <w:r>
        <w:rPr>
          <w:rFonts w:ascii="Times New Roman" w:hAnsi="Times New Roman" w:cs="Times New Roman"/>
          <w:sz w:val="24"/>
          <w:szCs w:val="24"/>
        </w:rPr>
        <w:t xml:space="preserve"> symbolized as follows</w:t>
      </w:r>
    </w:p>
    <w:p w:rsidR="00BC3D7D" w:rsidRDefault="00D740B0" w:rsidP="00BC3D7D">
      <w:pPr>
        <w:spacing w:line="240" w:lineRule="auto"/>
        <w:rPr>
          <w:rFonts w:ascii="Times New Roman" w:hAnsi="Times New Roman" w:cs="Times New Roman"/>
          <w:sz w:val="24"/>
          <w:szCs w:val="24"/>
        </w:rPr>
      </w:pPr>
      <w:r>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_x0000_s1051" type="#_x0000_t202" style="position:absolute;margin-left:266.35pt;margin-top:14.55pt;width:242.05pt;height:144.8pt;z-index:251684864" strokeweight="6pt">
            <v:stroke linestyle="thickBetweenThin"/>
            <v:textbox>
              <w:txbxContent>
                <w:p w:rsidR="00C30ACF" w:rsidRPr="00D740B0" w:rsidRDefault="00C30ACF">
                  <w:pPr>
                    <w:rPr>
                      <w:sz w:val="32"/>
                    </w:rPr>
                  </w:pPr>
                  <w:r w:rsidRPr="00D740B0">
                    <w:rPr>
                      <w:sz w:val="32"/>
                    </w:rPr>
                    <w:t>Problems for students to do using Dixie cups and counters:</w:t>
                  </w:r>
                </w:p>
                <w:p w:rsidR="00C30ACF" w:rsidRDefault="00C30ACF"/>
                <w:p w:rsidR="00C30ACF" w:rsidRPr="00D740B0" w:rsidRDefault="00C30ACF" w:rsidP="00C30ACF">
                  <w:pPr>
                    <w:pStyle w:val="ListParagraph"/>
                    <w:numPr>
                      <w:ilvl w:val="0"/>
                      <w:numId w:val="4"/>
                    </w:numPr>
                    <w:rPr>
                      <w:sz w:val="36"/>
                    </w:rPr>
                  </w:pPr>
                  <w:r w:rsidRPr="00D740B0">
                    <w:rPr>
                      <w:sz w:val="36"/>
                    </w:rPr>
                    <w:t xml:space="preserve">  </w:t>
                  </w:r>
                  <w:r w:rsidR="00D740B0" w:rsidRPr="00D740B0">
                    <w:rPr>
                      <w:position w:val="-6"/>
                      <w:sz w:val="36"/>
                    </w:rPr>
                    <w:object w:dxaOrig="1300" w:dyaOrig="279">
                      <v:shape id="_x0000_i1027" type="#_x0000_t75" style="width:93.6pt;height:19.95pt" o:ole="">
                        <v:imagedata r:id="rId7" o:title=""/>
                      </v:shape>
                      <o:OLEObject Type="Embed" ProgID="Equation.DSMT4" ShapeID="_x0000_i1027" DrawAspect="Content" ObjectID="_1307548621" r:id="rId8"/>
                    </w:object>
                  </w:r>
                </w:p>
                <w:p w:rsidR="00C30ACF" w:rsidRPr="00D740B0" w:rsidRDefault="00C30ACF" w:rsidP="00C30ACF">
                  <w:pPr>
                    <w:pStyle w:val="ListParagraph"/>
                    <w:numPr>
                      <w:ilvl w:val="0"/>
                      <w:numId w:val="4"/>
                    </w:numPr>
                    <w:rPr>
                      <w:sz w:val="36"/>
                    </w:rPr>
                  </w:pPr>
                  <w:r w:rsidRPr="00D740B0">
                    <w:rPr>
                      <w:sz w:val="36"/>
                    </w:rPr>
                    <w:t xml:space="preserve"> </w:t>
                  </w:r>
                  <w:r w:rsidR="00D740B0" w:rsidRPr="00D740B0">
                    <w:rPr>
                      <w:position w:val="-6"/>
                      <w:sz w:val="36"/>
                    </w:rPr>
                    <w:object w:dxaOrig="1460" w:dyaOrig="279">
                      <v:shape id="_x0000_i1028" type="#_x0000_t75" style="width:101.35pt;height:19.4pt" o:ole="">
                        <v:imagedata r:id="rId9" o:title=""/>
                      </v:shape>
                      <o:OLEObject Type="Embed" ProgID="Equation.DSMT4" ShapeID="_x0000_i1028" DrawAspect="Content" ObjectID="_1307548622" r:id="rId10"/>
                    </w:object>
                  </w:r>
                </w:p>
              </w:txbxContent>
            </v:textbox>
          </v:shape>
        </w:pict>
      </w:r>
      <w:r w:rsidR="00C30ACF">
        <w:rPr>
          <w:rFonts w:ascii="Times New Roman" w:hAnsi="Times New Roman" w:cs="Times New Roman"/>
          <w:noProof/>
          <w:sz w:val="24"/>
          <w:szCs w:val="24"/>
        </w:rPr>
        <w:pict>
          <v:rect id="_x0000_s1029" style="position:absolute;margin-left:110.2pt;margin-top:18.6pt;width:5.55pt;height:84.1pt;z-index:251661312"/>
        </w:pict>
      </w:r>
      <w:r w:rsidR="00C30ACF">
        <w:rPr>
          <w:rFonts w:ascii="Times New Roman" w:hAnsi="Times New Roman" w:cs="Times New Roman"/>
          <w:noProof/>
          <w:sz w:val="24"/>
          <w:szCs w:val="24"/>
        </w:rPr>
        <w:pict>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_x0000_s1026" type="#_x0000_t132" style="position:absolute;margin-left:13.85pt;margin-top:21.9pt;width:14.95pt;height:18.85pt;z-index:251658240"/>
        </w:pict>
      </w:r>
      <w:r w:rsidR="00BC3D7D">
        <w:rPr>
          <w:rFonts w:ascii="Times New Roman" w:hAnsi="Times New Roman" w:cs="Times New Roman"/>
          <w:noProof/>
          <w:sz w:val="24"/>
          <w:szCs w:val="24"/>
        </w:rPr>
        <w:pict>
          <v:shape id="_x0000_s1027" type="#_x0000_t132" style="position:absolute;margin-left:35.45pt;margin-top:21.9pt;width:13.3pt;height:18.85pt;z-index:251659264"/>
        </w:pict>
      </w:r>
      <w:r w:rsidR="00BC3D7D">
        <w:rPr>
          <w:rFonts w:ascii="Times New Roman" w:hAnsi="Times New Roman" w:cs="Times New Roman"/>
          <w:sz w:val="24"/>
          <w:szCs w:val="24"/>
        </w:rPr>
        <w:t xml:space="preserve">                  </w:t>
      </w:r>
    </w:p>
    <w:p w:rsidR="00BC3D7D" w:rsidRDefault="00C30ACF" w:rsidP="00BC3D7D">
      <w:pPr>
        <w:spacing w:line="240" w:lineRule="auto"/>
        <w:rPr>
          <w:rFonts w:ascii="Times New Roman" w:hAnsi="Times New Roman" w:cs="Times New Roman"/>
          <w:sz w:val="24"/>
          <w:szCs w:val="24"/>
        </w:rPr>
      </w:pPr>
      <w:r>
        <w:rPr>
          <w:rFonts w:ascii="Times New Roman" w:hAnsi="Times New Roman" w:cs="Times New Roman"/>
          <w:noProof/>
          <w:sz w:val="24"/>
          <w:szCs w:val="24"/>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33" type="#_x0000_t120" style="position:absolute;margin-left:188.3pt;margin-top:23.75pt;width:16.65pt;height:15.5pt;z-index:251665408"/>
        </w:pict>
      </w:r>
      <w:r>
        <w:rPr>
          <w:rFonts w:ascii="Times New Roman" w:hAnsi="Times New Roman" w:cs="Times New Roman"/>
          <w:noProof/>
          <w:sz w:val="24"/>
          <w:szCs w:val="24"/>
        </w:rPr>
        <w:pict>
          <v:shape id="_x0000_s1032" type="#_x0000_t120" style="position:absolute;margin-left:198.8pt;margin-top:4.2pt;width:16.65pt;height:15.5pt;z-index:251664384"/>
        </w:pict>
      </w:r>
      <w:r>
        <w:rPr>
          <w:rFonts w:ascii="Times New Roman" w:hAnsi="Times New Roman" w:cs="Times New Roman"/>
          <w:noProof/>
          <w:sz w:val="24"/>
          <w:szCs w:val="24"/>
        </w:rPr>
        <w:pict>
          <v:shape id="_x0000_s1031" type="#_x0000_t120" style="position:absolute;margin-left:174.8pt;margin-top:4.2pt;width:16.65pt;height:15.5pt;z-index:251663360"/>
        </w:pict>
      </w:r>
      <w:r>
        <w:rPr>
          <w:rFonts w:ascii="Times New Roman" w:hAnsi="Times New Roman" w:cs="Times New Roman"/>
          <w:noProof/>
          <w:sz w:val="24"/>
          <w:szCs w:val="24"/>
        </w:rPr>
        <w:pict>
          <v:shape id="_x0000_s1030" type="#_x0000_t132" style="position:absolute;margin-left:127.75pt;margin-top:.85pt;width:13.3pt;height:18.85pt;z-index:251662336"/>
        </w:pict>
      </w:r>
      <w:r>
        <w:rPr>
          <w:rFonts w:ascii="Times New Roman" w:hAnsi="Times New Roman" w:cs="Times New Roman"/>
          <w:noProof/>
          <w:sz w:val="24"/>
          <w:szCs w:val="24"/>
        </w:rPr>
        <w:pict>
          <v:shape id="_x0000_s1028" type="#_x0000_t120" style="position:absolute;margin-left:80.85pt;margin-top:4.2pt;width:16.65pt;height:15.5pt;z-index:251660288"/>
        </w:pict>
      </w:r>
      <w:r w:rsidR="00BC3D7D">
        <w:rPr>
          <w:rFonts w:ascii="Times New Roman" w:hAnsi="Times New Roman" w:cs="Times New Roman"/>
          <w:sz w:val="24"/>
          <w:szCs w:val="24"/>
        </w:rPr>
        <w:t xml:space="preserve">                    </w:t>
      </w:r>
      <w:r w:rsidRPr="00C30ACF">
        <w:rPr>
          <w:rFonts w:ascii="Times New Roman" w:hAnsi="Times New Roman" w:cs="Times New Roman"/>
          <w:sz w:val="36"/>
          <w:szCs w:val="24"/>
        </w:rPr>
        <w:t>+</w:t>
      </w:r>
      <w:r>
        <w:rPr>
          <w:rFonts w:ascii="Times New Roman" w:hAnsi="Times New Roman" w:cs="Times New Roman"/>
          <w:sz w:val="36"/>
          <w:szCs w:val="24"/>
        </w:rPr>
        <w:t xml:space="preserve">           </w:t>
      </w:r>
      <w:r>
        <w:rPr>
          <w:rFonts w:ascii="Times New Roman" w:hAnsi="Times New Roman" w:cs="Times New Roman"/>
          <w:sz w:val="36"/>
          <w:szCs w:val="24"/>
        </w:rPr>
        <w:tab/>
        <w:t xml:space="preserve">  </w:t>
      </w:r>
      <w:r w:rsidRPr="00C30ACF">
        <w:rPr>
          <w:rFonts w:ascii="Times New Roman" w:hAnsi="Times New Roman" w:cs="Times New Roman"/>
          <w:sz w:val="36"/>
          <w:szCs w:val="24"/>
        </w:rPr>
        <w:t>+</w:t>
      </w:r>
      <w:r>
        <w:rPr>
          <w:rFonts w:ascii="Times New Roman" w:hAnsi="Times New Roman" w:cs="Times New Roman"/>
          <w:sz w:val="36"/>
          <w:szCs w:val="24"/>
        </w:rPr>
        <w:t xml:space="preserve">  </w:t>
      </w:r>
    </w:p>
    <w:p w:rsidR="00BC3D7D" w:rsidRPr="00BC3D7D" w:rsidRDefault="00BC3D7D" w:rsidP="00BC3D7D">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C30ACF" w:rsidRDefault="00C30ACF">
      <w:pPr>
        <w:spacing w:line="240" w:lineRule="auto"/>
        <w:rPr>
          <w:rFonts w:ascii="Times New Roman" w:hAnsi="Times New Roman" w:cs="Times New Roman"/>
          <w:sz w:val="24"/>
          <w:szCs w:val="24"/>
        </w:rPr>
      </w:pPr>
    </w:p>
    <w:p w:rsidR="00C30ACF" w:rsidRDefault="00C30ACF" w:rsidP="00C30ACF">
      <w:pPr>
        <w:spacing w:line="240" w:lineRule="auto"/>
        <w:rPr>
          <w:rFonts w:ascii="Times New Roman" w:hAnsi="Times New Roman" w:cs="Times New Roman"/>
          <w:sz w:val="24"/>
          <w:szCs w:val="24"/>
        </w:rPr>
      </w:pPr>
      <w:r>
        <w:rPr>
          <w:rFonts w:ascii="Times New Roman" w:hAnsi="Times New Roman" w:cs="Times New Roman"/>
          <w:sz w:val="24"/>
          <w:szCs w:val="24"/>
        </w:rPr>
        <w:t xml:space="preserve">Example #2: </w:t>
      </w:r>
    </w:p>
    <w:p w:rsidR="00C30ACF" w:rsidRDefault="00C30ACF" w:rsidP="00C30ACF">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BC3D7D">
        <w:rPr>
          <w:rFonts w:ascii="Times New Roman" w:hAnsi="Times New Roman" w:cs="Times New Roman"/>
          <w:position w:val="-6"/>
          <w:sz w:val="24"/>
          <w:szCs w:val="24"/>
        </w:rPr>
        <w:object w:dxaOrig="1460" w:dyaOrig="279">
          <v:shape id="_x0000_i1026" type="#_x0000_t75" style="width:130.7pt;height:24.9pt" o:ole="">
            <v:imagedata r:id="rId11" o:title=""/>
          </v:shape>
          <o:OLEObject Type="Embed" ProgID="Equation.DSMT4" ShapeID="_x0000_i1026" DrawAspect="Content" ObjectID="_1307548620" r:id="rId12"/>
        </w:object>
      </w:r>
    </w:p>
    <w:p w:rsidR="00C30ACF" w:rsidRDefault="00C30ACF" w:rsidP="00C30ACF">
      <w:pPr>
        <w:spacing w:line="240" w:lineRule="auto"/>
        <w:rPr>
          <w:rFonts w:ascii="Times New Roman" w:hAnsi="Times New Roman" w:cs="Times New Roman"/>
          <w:sz w:val="24"/>
          <w:szCs w:val="24"/>
        </w:rPr>
      </w:pPr>
      <w:r>
        <w:rPr>
          <w:rFonts w:ascii="Times New Roman" w:hAnsi="Times New Roman" w:cs="Times New Roman"/>
          <w:sz w:val="24"/>
          <w:szCs w:val="24"/>
        </w:rPr>
        <w:t>Can be symbolized as follows</w:t>
      </w:r>
    </w:p>
    <w:p w:rsidR="00C30ACF" w:rsidRDefault="00C30ACF" w:rsidP="00C30ACF">
      <w:pPr>
        <w:spacing w:line="240" w:lineRule="auto"/>
        <w:rPr>
          <w:rFonts w:ascii="Times New Roman" w:hAnsi="Times New Roman" w:cs="Times New Roman"/>
          <w:sz w:val="24"/>
          <w:szCs w:val="24"/>
        </w:rPr>
      </w:pPr>
      <w:r>
        <w:rPr>
          <w:rFonts w:ascii="Times New Roman" w:hAnsi="Times New Roman" w:cs="Times New Roman"/>
          <w:noProof/>
          <w:sz w:val="24"/>
          <w:szCs w:val="24"/>
        </w:rPr>
        <w:pict>
          <v:rect id="_x0000_s1037" style="position:absolute;margin-left:110.2pt;margin-top:15.2pt;width:5.55pt;height:82.7pt;z-index:251670528"/>
        </w:pict>
      </w:r>
      <w:r>
        <w:rPr>
          <w:rFonts w:ascii="Times New Roman" w:hAnsi="Times New Roman" w:cs="Times New Roman"/>
          <w:noProof/>
          <w:sz w:val="24"/>
          <w:szCs w:val="24"/>
        </w:rPr>
        <w:pict>
          <v:shape id="_x0000_s1034" type="#_x0000_t132" style="position:absolute;margin-left:-1.1pt;margin-top:18.6pt;width:14.95pt;height:18.85pt;z-index:251667456"/>
        </w:pict>
      </w:r>
      <w:r>
        <w:rPr>
          <w:rFonts w:ascii="Times New Roman" w:hAnsi="Times New Roman" w:cs="Times New Roman"/>
          <w:noProof/>
          <w:sz w:val="24"/>
          <w:szCs w:val="24"/>
        </w:rPr>
        <w:pict>
          <v:shape id="_x0000_s1035" type="#_x0000_t132" style="position:absolute;margin-left:20.5pt;margin-top:18.6pt;width:13.3pt;height:18.85pt;z-index:251668480"/>
        </w:pict>
      </w:r>
      <w:r>
        <w:rPr>
          <w:rFonts w:ascii="Times New Roman" w:hAnsi="Times New Roman" w:cs="Times New Roman"/>
          <w:noProof/>
          <w:sz w:val="24"/>
          <w:szCs w:val="24"/>
        </w:rPr>
        <w:pict>
          <v:shape id="_x0000_s1042" type="#_x0000_t132" style="position:absolute;margin-left:-1.1pt;margin-top:49.45pt;width:14.95pt;height:18.85pt;z-index:251675648"/>
        </w:pict>
      </w:r>
      <w:r>
        <w:rPr>
          <w:rFonts w:ascii="Times New Roman" w:hAnsi="Times New Roman" w:cs="Times New Roman"/>
          <w:noProof/>
          <w:sz w:val="24"/>
          <w:szCs w:val="24"/>
        </w:rPr>
        <w:pict>
          <v:shape id="_x0000_s1043" type="#_x0000_t132" style="position:absolute;margin-left:20.5pt;margin-top:49.45pt;width:13.3pt;height:18.85pt;z-index:251676672"/>
        </w:pict>
      </w:r>
      <w:r>
        <w:rPr>
          <w:rFonts w:ascii="Times New Roman" w:hAnsi="Times New Roman" w:cs="Times New Roman"/>
          <w:sz w:val="24"/>
          <w:szCs w:val="24"/>
        </w:rPr>
        <w:t xml:space="preserve">                  </w:t>
      </w:r>
    </w:p>
    <w:p w:rsidR="00C30ACF" w:rsidRDefault="00C30ACF" w:rsidP="00C30ACF">
      <w:pPr>
        <w:spacing w:line="240" w:lineRule="auto"/>
        <w:rPr>
          <w:rFonts w:ascii="Times New Roman" w:hAnsi="Times New Roman" w:cs="Times New Roman"/>
          <w:sz w:val="24"/>
          <w:szCs w:val="24"/>
        </w:rPr>
      </w:pPr>
      <w:r>
        <w:rPr>
          <w:rFonts w:ascii="Times New Roman" w:hAnsi="Times New Roman" w:cs="Times New Roman"/>
          <w:noProof/>
          <w:sz w:val="24"/>
          <w:szCs w:val="24"/>
        </w:rPr>
        <w:pict>
          <v:shape id="_x0000_s1036" type="#_x0000_t120" style="position:absolute;margin-left:245.35pt;margin-top:.85pt;width:16.65pt;height:15.5pt;z-index:251669504"/>
        </w:pict>
      </w:r>
      <w:r>
        <w:rPr>
          <w:rFonts w:ascii="Times New Roman" w:hAnsi="Times New Roman" w:cs="Times New Roman"/>
          <w:noProof/>
          <w:sz w:val="24"/>
          <w:szCs w:val="24"/>
        </w:rPr>
        <w:pict>
          <v:shape id="_x0000_s1041" type="#_x0000_t120" style="position:absolute;margin-left:245.35pt;margin-top:39.25pt;width:16.65pt;height:15.5pt;z-index:251674624"/>
        </w:pict>
      </w:r>
      <w:r>
        <w:rPr>
          <w:rFonts w:ascii="Times New Roman" w:hAnsi="Times New Roman" w:cs="Times New Roman"/>
          <w:noProof/>
          <w:sz w:val="24"/>
          <w:szCs w:val="24"/>
        </w:rPr>
        <w:pict>
          <v:shape id="_x0000_s1040" type="#_x0000_t120" style="position:absolute;margin-left:255.85pt;margin-top:19.7pt;width:16.65pt;height:15.5pt;z-index:251673600"/>
        </w:pict>
      </w:r>
      <w:r>
        <w:rPr>
          <w:rFonts w:ascii="Times New Roman" w:hAnsi="Times New Roman" w:cs="Times New Roman"/>
          <w:noProof/>
          <w:sz w:val="24"/>
          <w:szCs w:val="24"/>
        </w:rPr>
        <w:pict>
          <v:shape id="_x0000_s1039" type="#_x0000_t120" style="position:absolute;margin-left:231.85pt;margin-top:19.7pt;width:16.65pt;height:15.5pt;z-index:251672576"/>
        </w:pict>
      </w:r>
      <w:r>
        <w:rPr>
          <w:rFonts w:ascii="Times New Roman" w:hAnsi="Times New Roman" w:cs="Times New Roman"/>
          <w:noProof/>
          <w:sz w:val="24"/>
          <w:szCs w:val="24"/>
        </w:rPr>
        <w:pict>
          <v:shape id="_x0000_s1048" type="#_x0000_t132" style="position:absolute;margin-left:156.6pt;margin-top:29.15pt;width:13.3pt;height:18.85pt;z-index:251681792"/>
        </w:pict>
      </w:r>
      <w:r>
        <w:rPr>
          <w:rFonts w:ascii="Times New Roman" w:hAnsi="Times New Roman" w:cs="Times New Roman"/>
          <w:noProof/>
          <w:sz w:val="24"/>
          <w:szCs w:val="24"/>
        </w:rPr>
        <w:pict>
          <v:shape id="_x0000_s1047" type="#_x0000_t132" style="position:absolute;margin-left:135pt;margin-top:29.15pt;width:14.95pt;height:18.85pt;z-index:251680768"/>
        </w:pict>
      </w:r>
      <w:r>
        <w:rPr>
          <w:rFonts w:ascii="Times New Roman" w:hAnsi="Times New Roman" w:cs="Times New Roman"/>
          <w:noProof/>
          <w:sz w:val="24"/>
          <w:szCs w:val="24"/>
        </w:rPr>
        <w:pict>
          <v:shape id="_x0000_s1050" type="#_x0000_t132" style="position:absolute;margin-left:156.6pt;margin-top:60pt;width:13.3pt;height:18.85pt;z-index:251683840"/>
        </w:pict>
      </w:r>
      <w:r>
        <w:rPr>
          <w:rFonts w:ascii="Times New Roman" w:hAnsi="Times New Roman" w:cs="Times New Roman"/>
          <w:noProof/>
          <w:sz w:val="24"/>
          <w:szCs w:val="24"/>
        </w:rPr>
        <w:pict>
          <v:shape id="_x0000_s1049" type="#_x0000_t132" style="position:absolute;margin-left:135pt;margin-top:60pt;width:14.95pt;height:18.85pt;z-index:251682816"/>
        </w:pict>
      </w:r>
      <w:r>
        <w:rPr>
          <w:rFonts w:ascii="Times New Roman" w:hAnsi="Times New Roman" w:cs="Times New Roman"/>
          <w:noProof/>
          <w:sz w:val="24"/>
          <w:szCs w:val="24"/>
        </w:rPr>
        <w:pict>
          <v:shape id="_x0000_s1038" type="#_x0000_t132" style="position:absolute;margin-left:143.3pt;margin-top:.85pt;width:13.3pt;height:18.85pt;z-index:251671552"/>
        </w:pict>
      </w:r>
      <w:r>
        <w:rPr>
          <w:rFonts w:ascii="Times New Roman" w:hAnsi="Times New Roman" w:cs="Times New Roman"/>
          <w:noProof/>
          <w:sz w:val="24"/>
          <w:szCs w:val="24"/>
        </w:rPr>
        <w:pict>
          <v:shape id="_x0000_s1045" type="#_x0000_t120" style="position:absolute;margin-left:85.05pt;margin-top:13.65pt;width:16.65pt;height:15.5pt;z-index:251678720"/>
        </w:pict>
      </w:r>
      <w:r>
        <w:rPr>
          <w:rFonts w:ascii="Times New Roman" w:hAnsi="Times New Roman" w:cs="Times New Roman"/>
          <w:noProof/>
          <w:sz w:val="24"/>
          <w:szCs w:val="24"/>
        </w:rPr>
        <w:pict>
          <v:shape id="_x0000_s1044" type="#_x0000_t120" style="position:absolute;margin-left:61.05pt;margin-top:13.65pt;width:16.65pt;height:15.5pt;z-index:251677696"/>
        </w:pict>
      </w:r>
      <w:r>
        <w:rPr>
          <w:rFonts w:ascii="Times New Roman" w:hAnsi="Times New Roman" w:cs="Times New Roman"/>
          <w:noProof/>
          <w:sz w:val="24"/>
          <w:szCs w:val="24"/>
        </w:rPr>
        <w:pict>
          <v:shape id="_x0000_s1046" type="#_x0000_t120" style="position:absolute;margin-left:74.55pt;margin-top:33.2pt;width:16.65pt;height:15.5pt;z-index:251679744"/>
        </w:pict>
      </w:r>
      <w:r>
        <w:rPr>
          <w:rFonts w:ascii="Times New Roman" w:hAnsi="Times New Roman" w:cs="Times New Roman"/>
          <w:sz w:val="24"/>
          <w:szCs w:val="24"/>
        </w:rPr>
        <w:t xml:space="preserve">                </w:t>
      </w:r>
      <w:r w:rsidRPr="00C30ACF">
        <w:rPr>
          <w:rFonts w:ascii="Times New Roman" w:hAnsi="Times New Roman" w:cs="Times New Roman"/>
          <w:sz w:val="36"/>
          <w:szCs w:val="24"/>
        </w:rPr>
        <w:t>+</w:t>
      </w:r>
      <w:r>
        <w:rPr>
          <w:rFonts w:ascii="Times New Roman" w:hAnsi="Times New Roman" w:cs="Times New Roman"/>
          <w:sz w:val="36"/>
          <w:szCs w:val="24"/>
        </w:rPr>
        <w:t xml:space="preserve">           </w:t>
      </w:r>
      <w:r>
        <w:rPr>
          <w:rFonts w:ascii="Times New Roman" w:hAnsi="Times New Roman" w:cs="Times New Roman"/>
          <w:sz w:val="36"/>
          <w:szCs w:val="24"/>
        </w:rPr>
        <w:tab/>
        <w:t xml:space="preserve">                     </w:t>
      </w:r>
      <w:r w:rsidRPr="00C30ACF">
        <w:rPr>
          <w:rFonts w:ascii="Times New Roman" w:hAnsi="Times New Roman" w:cs="Times New Roman"/>
          <w:sz w:val="36"/>
          <w:szCs w:val="24"/>
        </w:rPr>
        <w:t>+</w:t>
      </w:r>
      <w:r>
        <w:rPr>
          <w:rFonts w:ascii="Times New Roman" w:hAnsi="Times New Roman" w:cs="Times New Roman"/>
          <w:sz w:val="36"/>
          <w:szCs w:val="24"/>
        </w:rPr>
        <w:t xml:space="preserve">  </w:t>
      </w:r>
    </w:p>
    <w:p w:rsidR="00C30ACF" w:rsidRDefault="00C30ACF">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C30ACF" w:rsidRPr="00BC3D7D" w:rsidRDefault="00C30ACF">
      <w:pPr>
        <w:spacing w:line="240" w:lineRule="auto"/>
        <w:rPr>
          <w:rFonts w:ascii="Times New Roman" w:hAnsi="Times New Roman" w:cs="Times New Roman"/>
          <w:sz w:val="24"/>
          <w:szCs w:val="24"/>
        </w:rPr>
      </w:pPr>
    </w:p>
    <w:sectPr w:rsidR="00C30ACF" w:rsidRPr="00BC3D7D" w:rsidSect="00C30ACF">
      <w:pgSz w:w="12240" w:h="15840"/>
      <w:pgMar w:top="1440" w:right="1440" w:bottom="1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2EA5"/>
    <w:multiLevelType w:val="hybridMultilevel"/>
    <w:tmpl w:val="508C8B76"/>
    <w:lvl w:ilvl="0" w:tplc="325E8D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89334E"/>
    <w:multiLevelType w:val="hybridMultilevel"/>
    <w:tmpl w:val="C1682D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C053A0A"/>
    <w:multiLevelType w:val="hybridMultilevel"/>
    <w:tmpl w:val="17A20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89079B5"/>
    <w:multiLevelType w:val="hybridMultilevel"/>
    <w:tmpl w:val="BEC8924A"/>
    <w:lvl w:ilvl="0" w:tplc="325E8D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grammar="clean"/>
  <w:defaultTabStop w:val="720"/>
  <w:characterSpacingControl w:val="doNotCompress"/>
  <w:compat/>
  <w:rsids>
    <w:rsidRoot w:val="00BC3D7D"/>
    <w:rsid w:val="00095B71"/>
    <w:rsid w:val="006446B8"/>
    <w:rsid w:val="00BC3D7D"/>
    <w:rsid w:val="00C07E60"/>
    <w:rsid w:val="00C30ACF"/>
    <w:rsid w:val="00D45D36"/>
    <w:rsid w:val="00D740B0"/>
    <w:rsid w:val="00F146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671"/>
  </w:style>
  <w:style w:type="paragraph" w:styleId="Heading1">
    <w:name w:val="heading 1"/>
    <w:basedOn w:val="Normal"/>
    <w:next w:val="Normal"/>
    <w:link w:val="Heading1Char"/>
    <w:uiPriority w:val="9"/>
    <w:qFormat/>
    <w:rsid w:val="00F1467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1467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467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14671"/>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F14671"/>
    <w:pPr>
      <w:spacing w:after="0" w:line="240" w:lineRule="auto"/>
    </w:pPr>
  </w:style>
  <w:style w:type="paragraph" w:styleId="ListParagraph">
    <w:name w:val="List Paragraph"/>
    <w:basedOn w:val="Normal"/>
    <w:uiPriority w:val="34"/>
    <w:qFormat/>
    <w:rsid w:val="00BC3D7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4.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190</Words>
  <Characters>1087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ACEDILLO</dc:creator>
  <cp:lastModifiedBy>ACEDILLO</cp:lastModifiedBy>
  <cp:revision>1</cp:revision>
  <dcterms:created xsi:type="dcterms:W3CDTF">2009-06-26T23:43:00Z</dcterms:created>
  <dcterms:modified xsi:type="dcterms:W3CDTF">2009-06-27T00:10:00Z</dcterms:modified>
</cp:coreProperties>
</file>